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1A" w:rsidRPr="00090B1A" w:rsidRDefault="00090B1A" w:rsidP="00090B1A">
      <w:pPr>
        <w:pStyle w:val="IntenseQuote"/>
        <w:jc w:val="center"/>
        <w:rPr>
          <w:sz w:val="32"/>
        </w:rPr>
      </w:pPr>
      <w:r w:rsidRPr="00090B1A">
        <w:rPr>
          <w:sz w:val="32"/>
        </w:rPr>
        <w:t>Two frogs in the milk</w:t>
      </w:r>
    </w:p>
    <w:p w:rsidR="00090B1A" w:rsidRDefault="00090B1A" w:rsidP="00090B1A"/>
    <w:p w:rsidR="00090B1A" w:rsidRDefault="00090B1A" w:rsidP="00090B1A">
      <w:r>
        <w:t>This is the story of two frogs. One frog was fat and the other skinny. One day, while searching for food, they inadvertently jumped into a vat of milk. They couldn't get out, as the sides were too slippery, so they were just swimming around.</w:t>
      </w:r>
    </w:p>
    <w:p w:rsidR="00090B1A" w:rsidRDefault="00090B1A" w:rsidP="00090B1A">
      <w:r>
        <w:t xml:space="preserve">The fat frog said to the skinny frog, "Brother </w:t>
      </w:r>
      <w:proofErr w:type="gramStart"/>
      <w:r>
        <w:t>frog</w:t>
      </w:r>
      <w:proofErr w:type="gramEnd"/>
      <w:r>
        <w:t>, there's no use paddling any longer. We're just going to drown, so we might as well give up." The skinny frog replied, "Hold on brother, keep paddling. Somebody will get us out." And they continued paddling for hours.</w:t>
      </w:r>
    </w:p>
    <w:p w:rsidR="00090B1A" w:rsidRDefault="00090B1A" w:rsidP="00090B1A">
      <w:r>
        <w:t xml:space="preserve">After a while, the fat frog said, "Brother </w:t>
      </w:r>
      <w:proofErr w:type="gramStart"/>
      <w:r>
        <w:t>frog</w:t>
      </w:r>
      <w:proofErr w:type="gramEnd"/>
      <w:r>
        <w:t>, there's no use. I'm becoming very tired now. I'm just going to stop paddling and drown. It's Sunday and nobody's working. We're doomed. There's no possible way out of here." But the skinny frog said, "Keep trying. Keep paddling. Something will happen, keep paddling." Another couple of hours passed.</w:t>
      </w:r>
    </w:p>
    <w:p w:rsidR="00090B1A" w:rsidRDefault="00090B1A" w:rsidP="00090B1A">
      <w:r>
        <w:t>The fat frog said, "I can't go on any longer. There's no sense in doing it because we're going to drown anyway. What's the use?" And the fat frog stopped. He gave up. And he drowned in the milk. But the skinny frog kept on paddling.</w:t>
      </w:r>
    </w:p>
    <w:p w:rsidR="00090B1A" w:rsidRDefault="00090B1A" w:rsidP="00090B1A">
      <w:r>
        <w:t>Ten minutes later, the skinny frog felt something solid beneath his feet. He had churned the milk into butter and he hopped out of the vat.</w:t>
      </w:r>
    </w:p>
    <w:p w:rsidR="00090B1A" w:rsidRDefault="00090B1A" w:rsidP="00090B1A"/>
    <w:p w:rsidR="00762C70" w:rsidRDefault="00090B1A" w:rsidP="00090B1A">
      <w:r>
        <w:t xml:space="preserve">Author: Melissa D </w:t>
      </w:r>
      <w:proofErr w:type="spellStart"/>
      <w:r>
        <w:t>Zartman</w:t>
      </w:r>
      <w:proofErr w:type="spellEnd"/>
    </w:p>
    <w:p w:rsidR="00090B1A" w:rsidRDefault="00090B1A" w:rsidP="00090B1A"/>
    <w:p w:rsidR="00090B1A" w:rsidRDefault="00090B1A" w:rsidP="00090B1A"/>
    <w:p w:rsidR="00090B1A" w:rsidRPr="00B45841" w:rsidRDefault="00090B1A" w:rsidP="00090B1A">
      <w:r>
        <w:t xml:space="preserve">Taken </w:t>
      </w:r>
      <w:bookmarkStart w:id="0" w:name="_GoBack"/>
      <w:bookmarkEnd w:id="0"/>
      <w:r>
        <w:t xml:space="preserve">from:   </w:t>
      </w:r>
      <w:r w:rsidRPr="00090B1A">
        <w:t>http://www.rogerdarlington.me.uk/stories.html#Story49</w:t>
      </w:r>
    </w:p>
    <w:sectPr w:rsidR="00090B1A" w:rsidRPr="00B45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1A"/>
    <w:rsid w:val="00090B1A"/>
    <w:rsid w:val="001B4370"/>
    <w:rsid w:val="001E160A"/>
    <w:rsid w:val="002F4F6A"/>
    <w:rsid w:val="004F248F"/>
    <w:rsid w:val="00762C70"/>
    <w:rsid w:val="00B4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1152</Characters>
  <Application>Microsoft Office Word</Application>
  <DocSecurity>0</DocSecurity>
  <Lines>9</Lines>
  <Paragraphs>2</Paragraphs>
  <ScaleCrop>false</ScaleCrop>
  <Company>BP International Ltd</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1</cp:revision>
  <dcterms:created xsi:type="dcterms:W3CDTF">2013-06-22T18:01:00Z</dcterms:created>
  <dcterms:modified xsi:type="dcterms:W3CDTF">2013-06-22T18:05:00Z</dcterms:modified>
</cp:coreProperties>
</file>