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FD" w:rsidRDefault="00C160F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160FD" w:rsidRDefault="00F20338">
      <w:pPr>
        <w:pStyle w:val="BodyText"/>
        <w:tabs>
          <w:tab w:val="left" w:pos="4952"/>
          <w:tab w:val="left" w:pos="12540"/>
        </w:tabs>
        <w:spacing w:line="200" w:lineRule="atLeast"/>
        <w:ind w:left="11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94710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1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>
            <wp:extent cx="2993573" cy="111480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573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>
            <wp:extent cx="1094966" cy="4960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66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FD" w:rsidRDefault="00F20338">
      <w:pPr>
        <w:spacing w:before="29" w:line="259" w:lineRule="auto"/>
        <w:ind w:left="7072" w:right="4639" w:hanging="209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528035"/>
          <w:spacing w:val="-1"/>
          <w:sz w:val="28"/>
        </w:rPr>
        <w:t>Weekly</w:t>
      </w:r>
      <w:r>
        <w:rPr>
          <w:rFonts w:ascii="Calibri"/>
          <w:b/>
          <w:color w:val="528035"/>
          <w:spacing w:val="-3"/>
          <w:sz w:val="28"/>
        </w:rPr>
        <w:t xml:space="preserve"> </w:t>
      </w:r>
      <w:r>
        <w:rPr>
          <w:rFonts w:ascii="Calibri"/>
          <w:b/>
          <w:color w:val="528035"/>
          <w:spacing w:val="-1"/>
          <w:sz w:val="28"/>
        </w:rPr>
        <w:t>Spirit</w:t>
      </w:r>
      <w:r>
        <w:rPr>
          <w:rFonts w:ascii="Calibri"/>
          <w:b/>
          <w:color w:val="528035"/>
          <w:sz w:val="28"/>
        </w:rPr>
        <w:t xml:space="preserve"> of</w:t>
      </w:r>
      <w:r>
        <w:rPr>
          <w:rFonts w:ascii="Calibri"/>
          <w:b/>
          <w:color w:val="528035"/>
          <w:spacing w:val="-1"/>
          <w:sz w:val="28"/>
        </w:rPr>
        <w:t xml:space="preserve"> Prophecy</w:t>
      </w:r>
      <w:r>
        <w:rPr>
          <w:rFonts w:ascii="Calibri"/>
          <w:b/>
          <w:color w:val="528035"/>
          <w:spacing w:val="-3"/>
          <w:sz w:val="28"/>
        </w:rPr>
        <w:t xml:space="preserve"> </w:t>
      </w:r>
      <w:r>
        <w:rPr>
          <w:rFonts w:ascii="Calibri"/>
          <w:b/>
          <w:color w:val="528035"/>
          <w:spacing w:val="-1"/>
          <w:sz w:val="28"/>
        </w:rPr>
        <w:t>Reading</w:t>
      </w:r>
      <w:r>
        <w:rPr>
          <w:rFonts w:ascii="Calibri"/>
          <w:b/>
          <w:color w:val="528035"/>
          <w:spacing w:val="-2"/>
          <w:sz w:val="28"/>
        </w:rPr>
        <w:t xml:space="preserve"> </w:t>
      </w:r>
      <w:r>
        <w:rPr>
          <w:rFonts w:ascii="Calibri"/>
          <w:b/>
          <w:color w:val="528035"/>
          <w:spacing w:val="-1"/>
          <w:sz w:val="28"/>
        </w:rPr>
        <w:t>Guide</w:t>
      </w:r>
      <w:r>
        <w:rPr>
          <w:rFonts w:ascii="Times New Roman"/>
          <w:b/>
          <w:color w:val="528035"/>
          <w:spacing w:val="23"/>
          <w:sz w:val="28"/>
        </w:rPr>
        <w:t xml:space="preserve"> </w:t>
      </w:r>
      <w:r>
        <w:rPr>
          <w:rFonts w:ascii="Calibri"/>
          <w:b/>
          <w:color w:val="528035"/>
          <w:spacing w:val="-1"/>
          <w:sz w:val="28"/>
        </w:rPr>
        <w:t>2015</w:t>
      </w:r>
    </w:p>
    <w:p w:rsidR="00C160FD" w:rsidRDefault="00C160FD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1"/>
        <w:tblW w:w="0" w:type="auto"/>
        <w:tblInd w:w="2790" w:type="dxa"/>
        <w:tblLayout w:type="fixed"/>
        <w:tblLook w:val="01E0" w:firstRow="1" w:lastRow="1" w:firstColumn="1" w:lastColumn="1" w:noHBand="0" w:noVBand="0"/>
      </w:tblPr>
      <w:tblGrid>
        <w:gridCol w:w="3327"/>
        <w:gridCol w:w="3276"/>
        <w:gridCol w:w="2024"/>
      </w:tblGrid>
      <w:tr w:rsidR="00C160FD" w:rsidRPr="00EC5E80" w:rsidTr="00EC5E80">
        <w:trPr>
          <w:trHeight w:hRule="exact" w:val="601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  </w:t>
            </w:r>
            <w:r w:rsidR="00F20338" w:rsidRPr="00EC5E80">
              <w:rPr>
                <w:rFonts w:ascii="Calibri"/>
                <w:b/>
                <w:spacing w:val="-1"/>
              </w:rPr>
              <w:t>DATE</w:t>
            </w:r>
          </w:p>
          <w:p w:rsidR="00C160FD" w:rsidRPr="00EC5E80" w:rsidRDefault="00EC5E80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July</w:t>
            </w:r>
            <w:r w:rsidR="00F20338" w:rsidRPr="00EC5E80">
              <w:rPr>
                <w:rFonts w:ascii="Calibri"/>
                <w:spacing w:val="-7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12-18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before="51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b/>
              </w:rPr>
              <w:t>BOOK</w:t>
            </w:r>
          </w:p>
          <w:p w:rsidR="00C160FD" w:rsidRPr="00EC5E80" w:rsidRDefault="00F20338">
            <w:pPr>
              <w:pStyle w:val="TableParagraph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before="51"/>
              <w:ind w:left="782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b/>
                <w:spacing w:val="-1"/>
              </w:rPr>
              <w:t>CHAPTER(S)</w:t>
            </w:r>
          </w:p>
          <w:p w:rsidR="00C160FD" w:rsidRPr="00EC5E80" w:rsidRDefault="00F20338">
            <w:pPr>
              <w:pStyle w:val="TableParagraph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1-2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July</w:t>
            </w:r>
            <w:r w:rsidR="00F20338" w:rsidRPr="00EC5E80">
              <w:rPr>
                <w:rFonts w:ascii="Calibri"/>
                <w:spacing w:val="-7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19-25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3-5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July</w:t>
            </w:r>
            <w:r w:rsidR="00F20338" w:rsidRPr="00EC5E80">
              <w:rPr>
                <w:rFonts w:ascii="Calibri"/>
                <w:spacing w:val="-2"/>
              </w:rPr>
              <w:t xml:space="preserve"> </w:t>
            </w:r>
            <w:r w:rsidR="00F20338" w:rsidRPr="00EC5E80">
              <w:rPr>
                <w:rFonts w:ascii="Calibri"/>
              </w:rPr>
              <w:t>26</w:t>
            </w:r>
            <w:r w:rsidR="00F20338" w:rsidRPr="00EC5E80">
              <w:rPr>
                <w:rFonts w:ascii="Calibri"/>
                <w:spacing w:val="-2"/>
              </w:rPr>
              <w:t xml:space="preserve">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August</w:t>
            </w:r>
            <w:r w:rsidR="00F20338" w:rsidRPr="00EC5E80">
              <w:rPr>
                <w:rFonts w:ascii="Calibri"/>
                <w:spacing w:val="-2"/>
              </w:rPr>
              <w:t xml:space="preserve"> </w:t>
            </w:r>
            <w:r w:rsidR="00F20338" w:rsidRPr="00EC5E80">
              <w:rPr>
                <w:rFonts w:ascii="Calibri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6-7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August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2-8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8-9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August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</w:rPr>
              <w:t>9</w:t>
            </w:r>
            <w:r w:rsidR="00F20338" w:rsidRPr="00EC5E80">
              <w:rPr>
                <w:rFonts w:ascii="Calibri"/>
                <w:spacing w:val="-1"/>
              </w:rPr>
              <w:t xml:space="preserve">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10-11</w:t>
            </w:r>
          </w:p>
        </w:tc>
      </w:tr>
      <w:tr w:rsidR="00C160FD" w:rsidRPr="00EC5E80" w:rsidTr="00EC5E80">
        <w:trPr>
          <w:trHeight w:hRule="exact" w:val="29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August</w:t>
            </w:r>
            <w:r w:rsidR="00F20338" w:rsidRPr="00EC5E80">
              <w:rPr>
                <w:rFonts w:ascii="Calibri"/>
                <w:spacing w:val="-7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16-22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Steps</w:t>
            </w:r>
            <w:r w:rsidRPr="00EC5E80">
              <w:rPr>
                <w:rFonts w:ascii="Calibri"/>
                <w:spacing w:val="-4"/>
              </w:rPr>
              <w:t xml:space="preserve"> </w:t>
            </w:r>
            <w:r w:rsidRPr="00EC5E80">
              <w:rPr>
                <w:rFonts w:ascii="Calibri"/>
              </w:rPr>
              <w:t>to</w:t>
            </w:r>
            <w:r w:rsidRPr="00EC5E80">
              <w:rPr>
                <w:rFonts w:ascii="Calibri"/>
                <w:spacing w:val="-3"/>
              </w:rPr>
              <w:t xml:space="preserve"> </w:t>
            </w:r>
            <w:r w:rsidRPr="00EC5E80">
              <w:rPr>
                <w:rFonts w:ascii="Calibri"/>
                <w:spacing w:val="-1"/>
              </w:rPr>
              <w:t>Christ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12-13</w:t>
            </w:r>
          </w:p>
        </w:tc>
      </w:tr>
      <w:tr w:rsidR="00C160FD" w:rsidRPr="00EC5E80" w:rsidTr="00EC5E80">
        <w:trPr>
          <w:trHeight w:hRule="exact" w:val="29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2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</w:rPr>
              <w:t>August</w:t>
            </w:r>
            <w:r w:rsidR="00F20338" w:rsidRPr="00EC5E80">
              <w:rPr>
                <w:rFonts w:ascii="Calibri"/>
                <w:spacing w:val="-7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23-29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 w:rsidP="00EC5E80">
            <w:pPr>
              <w:pStyle w:val="TableParagraph"/>
              <w:spacing w:line="272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 w:rsidR="00EC5E80"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2" w:lineRule="exact"/>
              <w:ind w:right="335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August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</w:rPr>
              <w:t>30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September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335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September</w:t>
            </w:r>
            <w:r w:rsidR="00F20338" w:rsidRPr="00EC5E80">
              <w:rPr>
                <w:rFonts w:ascii="Calibri"/>
                <w:spacing w:val="-9"/>
              </w:rPr>
              <w:t xml:space="preserve"> </w:t>
            </w:r>
            <w:r w:rsidR="00F20338" w:rsidRPr="00EC5E80">
              <w:rPr>
                <w:rFonts w:ascii="Calibri"/>
              </w:rPr>
              <w:t>6-12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  <w:b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3-5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September</w:t>
            </w:r>
            <w:r w:rsidR="00F20338" w:rsidRPr="00EC5E80">
              <w:rPr>
                <w:rFonts w:ascii="Calibri"/>
                <w:spacing w:val="-11"/>
              </w:rPr>
              <w:t xml:space="preserve"> </w:t>
            </w:r>
            <w:r w:rsidR="00F20338" w:rsidRPr="00EC5E80">
              <w:rPr>
                <w:rFonts w:ascii="Calibri"/>
              </w:rPr>
              <w:t>13-19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  <w:b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38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6-7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September</w:t>
            </w:r>
            <w:r w:rsidR="00F20338" w:rsidRPr="00EC5E80">
              <w:rPr>
                <w:rFonts w:ascii="Calibri"/>
                <w:spacing w:val="-11"/>
              </w:rPr>
              <w:t xml:space="preserve"> </w:t>
            </w:r>
            <w:r w:rsidR="00F20338" w:rsidRPr="00EC5E80">
              <w:rPr>
                <w:rFonts w:ascii="Calibri"/>
              </w:rPr>
              <w:t>20-26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  <w:b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15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8-10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September</w:t>
            </w:r>
            <w:r w:rsidR="00F20338" w:rsidRPr="00EC5E80">
              <w:rPr>
                <w:rFonts w:ascii="Calibri"/>
                <w:spacing w:val="-6"/>
              </w:rPr>
              <w:t xml:space="preserve"> </w:t>
            </w:r>
            <w:r w:rsidR="00F20338" w:rsidRPr="00EC5E80">
              <w:rPr>
                <w:rFonts w:ascii="Calibri"/>
              </w:rPr>
              <w:t>27</w:t>
            </w:r>
            <w:r w:rsidR="00F20338" w:rsidRPr="00EC5E80">
              <w:rPr>
                <w:rFonts w:ascii="Calibri"/>
                <w:spacing w:val="-2"/>
              </w:rPr>
              <w:t xml:space="preserve">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5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October</w:t>
            </w:r>
            <w:r w:rsidR="00F20338" w:rsidRPr="00EC5E80">
              <w:rPr>
                <w:rFonts w:ascii="Calibri"/>
                <w:spacing w:val="-5"/>
              </w:rPr>
              <w:t xml:space="preserve"> </w:t>
            </w:r>
            <w:r w:rsidR="00F20338" w:rsidRPr="00EC5E80">
              <w:rPr>
                <w:rFonts w:ascii="Calibri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 w:rsidP="00EC5E8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  <w:b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  <w:r w:rsidRPr="00EC5E8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11-12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October</w:t>
            </w:r>
            <w:r w:rsidR="00F20338" w:rsidRPr="00EC5E80">
              <w:rPr>
                <w:rFonts w:ascii="Calibri"/>
                <w:spacing w:val="-11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4-10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292100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  <w:b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13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October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</w:rPr>
              <w:t>11-17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14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October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</w:rPr>
              <w:t>18-24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15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October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</w:rPr>
              <w:t>25-31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16-17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November</w:t>
            </w:r>
            <w:r w:rsidR="00F20338" w:rsidRPr="00EC5E80">
              <w:rPr>
                <w:rFonts w:ascii="Calibri"/>
                <w:spacing w:val="-9"/>
              </w:rPr>
              <w:t xml:space="preserve"> </w:t>
            </w:r>
            <w:r w:rsidR="00F20338" w:rsidRPr="00EC5E80">
              <w:rPr>
                <w:rFonts w:ascii="Calibri"/>
              </w:rPr>
              <w:t>1-7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18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November</w:t>
            </w:r>
            <w:r w:rsidR="00F20338" w:rsidRPr="00EC5E80">
              <w:rPr>
                <w:rFonts w:ascii="Calibri"/>
                <w:spacing w:val="-10"/>
              </w:rPr>
              <w:t xml:space="preserve"> </w:t>
            </w:r>
            <w:r w:rsidR="00F20338" w:rsidRPr="00EC5E80">
              <w:rPr>
                <w:rFonts w:ascii="Calibri"/>
              </w:rPr>
              <w:t>8-14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19-20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November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15-21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21-22</w:t>
            </w:r>
          </w:p>
        </w:tc>
      </w:tr>
      <w:tr w:rsidR="00C160FD" w:rsidRPr="00EC5E80" w:rsidTr="00EC5E80">
        <w:trPr>
          <w:trHeight w:hRule="exact" w:val="27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November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22-28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23</w:t>
            </w:r>
          </w:p>
        </w:tc>
      </w:tr>
      <w:tr w:rsidR="00C160FD" w:rsidRPr="00EC5E80" w:rsidTr="00EC5E80">
        <w:trPr>
          <w:trHeight w:hRule="exact" w:val="29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November</w:t>
            </w:r>
            <w:r w:rsidR="00F20338" w:rsidRPr="00EC5E80">
              <w:rPr>
                <w:rFonts w:ascii="Calibri"/>
                <w:spacing w:val="-5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29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3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December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24</w:t>
            </w:r>
          </w:p>
        </w:tc>
      </w:tr>
      <w:tr w:rsidR="00C160FD" w:rsidRPr="00EC5E80" w:rsidTr="00EC5E80">
        <w:trPr>
          <w:trHeight w:hRule="exact" w:val="29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2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December</w:t>
            </w:r>
            <w:r w:rsidR="00F20338" w:rsidRPr="00EC5E80">
              <w:rPr>
                <w:rFonts w:ascii="Calibri"/>
                <w:spacing w:val="-12"/>
              </w:rPr>
              <w:t xml:space="preserve"> </w:t>
            </w:r>
            <w:r w:rsidR="00F20338" w:rsidRPr="00EC5E80">
              <w:rPr>
                <w:rFonts w:ascii="Calibri"/>
              </w:rPr>
              <w:t>6-12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2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2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25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December</w:t>
            </w:r>
            <w:r w:rsidR="00F20338" w:rsidRPr="00EC5E80">
              <w:rPr>
                <w:rFonts w:ascii="Calibri"/>
                <w:spacing w:val="-13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13-19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left="100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  <w:spacing w:val="-1"/>
              </w:rPr>
              <w:t>26-27</w:t>
            </w:r>
          </w:p>
        </w:tc>
      </w:tr>
      <w:tr w:rsidR="00C160FD" w:rsidRPr="00EC5E80" w:rsidTr="00EC5E80">
        <w:trPr>
          <w:trHeight w:hRule="exact" w:val="29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December</w:t>
            </w:r>
            <w:r w:rsidR="00F20338" w:rsidRPr="00EC5E80">
              <w:rPr>
                <w:rFonts w:ascii="Calibri"/>
                <w:spacing w:val="-13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20-26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28</w:t>
            </w:r>
          </w:p>
        </w:tc>
      </w:tr>
      <w:tr w:rsidR="00C160FD" w:rsidRPr="00EC5E80" w:rsidTr="00EC5E80">
        <w:trPr>
          <w:trHeight w:hRule="exact" w:val="3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EC5E8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sym w:font="Wingdings" w:char="F06F"/>
            </w:r>
            <w:r>
              <w:rPr>
                <w:rFonts w:ascii="Calibri"/>
              </w:rPr>
              <w:t xml:space="preserve">  </w:t>
            </w:r>
            <w:r w:rsidR="00F20338" w:rsidRPr="00EC5E80">
              <w:rPr>
                <w:rFonts w:ascii="Calibri"/>
                <w:spacing w:val="-1"/>
              </w:rPr>
              <w:t>December</w:t>
            </w:r>
            <w:r w:rsidR="00F20338" w:rsidRPr="00EC5E80">
              <w:rPr>
                <w:rFonts w:ascii="Calibri"/>
                <w:spacing w:val="-4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 xml:space="preserve">27 </w:t>
            </w:r>
            <w:r w:rsidR="00F20338" w:rsidRPr="00EC5E80">
              <w:rPr>
                <w:rFonts w:ascii="Calibri"/>
              </w:rPr>
              <w:t>-</w:t>
            </w:r>
            <w:r w:rsidR="00F20338" w:rsidRPr="00EC5E80">
              <w:rPr>
                <w:rFonts w:ascii="Calibri"/>
                <w:spacing w:val="-5"/>
              </w:rPr>
              <w:t xml:space="preserve"> </w:t>
            </w:r>
            <w:r w:rsidR="00F20338" w:rsidRPr="00EC5E80">
              <w:rPr>
                <w:rFonts w:ascii="Calibri"/>
                <w:spacing w:val="-1"/>
              </w:rPr>
              <w:t>January</w:t>
            </w:r>
            <w:r w:rsidR="00F20338" w:rsidRPr="00EC5E80">
              <w:rPr>
                <w:rFonts w:ascii="Calibri"/>
                <w:spacing w:val="-6"/>
              </w:rPr>
              <w:t xml:space="preserve"> </w:t>
            </w:r>
            <w:r w:rsidR="00F20338" w:rsidRPr="00EC5E80">
              <w:rPr>
                <w:rFonts w:ascii="Calibri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327797">
            <w:pPr>
              <w:pStyle w:val="TableParagraph"/>
              <w:spacing w:line="271" w:lineRule="exact"/>
              <w:ind w:left="263"/>
              <w:rPr>
                <w:rFonts w:ascii="Calibri" w:eastAsia="Calibri" w:hAnsi="Calibri" w:cs="Calibri"/>
              </w:rPr>
            </w:pPr>
            <w:r w:rsidRPr="00EC5E80">
              <w:rPr>
                <w:rFonts w:ascii="Calibri" w:eastAsia="Calibri" w:hAnsi="Calibri" w:cs="Calibri"/>
                <w:spacing w:val="-1"/>
              </w:rPr>
              <w:t>Christ’s</w:t>
            </w:r>
            <w:r w:rsidRPr="00EC5E80"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Object </w:t>
            </w:r>
            <w:r w:rsidRPr="00EC5E80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EC5E80">
              <w:rPr>
                <w:rFonts w:ascii="Calibri" w:eastAsia="Calibri" w:hAnsi="Calibri" w:cs="Calibri"/>
                <w:spacing w:val="-1"/>
              </w:rPr>
              <w:t>Lessons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EC5E80" w:rsidRDefault="00F20338">
            <w:pPr>
              <w:pStyle w:val="TableParagraph"/>
              <w:spacing w:line="271" w:lineRule="exact"/>
              <w:ind w:right="212"/>
              <w:jc w:val="center"/>
              <w:rPr>
                <w:rFonts w:ascii="Calibri" w:eastAsia="Calibri" w:hAnsi="Calibri" w:cs="Calibri"/>
              </w:rPr>
            </w:pPr>
            <w:r w:rsidRPr="00EC5E80">
              <w:rPr>
                <w:rFonts w:ascii="Calibri"/>
              </w:rPr>
              <w:t>29</w:t>
            </w:r>
          </w:p>
        </w:tc>
      </w:tr>
    </w:tbl>
    <w:p w:rsidR="00C160FD" w:rsidRDefault="00C160FD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C160FD" w:rsidRDefault="00C160FD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C160FD" w:rsidRDefault="00F20338">
      <w:pPr>
        <w:pStyle w:val="BodyText"/>
        <w:tabs>
          <w:tab w:val="left" w:pos="5657"/>
          <w:tab w:val="left" w:pos="12852"/>
        </w:tabs>
        <w:spacing w:line="200" w:lineRule="atLeast"/>
        <w:ind w:left="171" w:firstLine="0"/>
      </w:pPr>
      <w:r>
        <w:rPr>
          <w:noProof/>
        </w:rPr>
        <w:lastRenderedPageBreak/>
        <w:drawing>
          <wp:inline distT="0" distB="0" distL="0" distR="0">
            <wp:extent cx="889860" cy="52749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60" cy="5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115839" cy="720090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39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00625" cy="452627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2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FD" w:rsidRDefault="00F20338">
      <w:pPr>
        <w:pStyle w:val="Heading1"/>
        <w:jc w:val="center"/>
        <w:rPr>
          <w:b w:val="0"/>
          <w:bCs w:val="0"/>
        </w:rPr>
      </w:pPr>
      <w:r>
        <w:rPr>
          <w:color w:val="4F6128"/>
          <w:spacing w:val="-1"/>
        </w:rPr>
        <w:t>Daily</w:t>
      </w:r>
      <w:r>
        <w:rPr>
          <w:color w:val="4F6128"/>
          <w:spacing w:val="-6"/>
        </w:rPr>
        <w:t xml:space="preserve"> </w:t>
      </w:r>
      <w:r>
        <w:rPr>
          <w:color w:val="4F6128"/>
          <w:spacing w:val="-1"/>
        </w:rPr>
        <w:t>Bible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"/>
        </w:rPr>
        <w:t>Reading</w:t>
      </w:r>
      <w:r>
        <w:rPr>
          <w:color w:val="4F6128"/>
          <w:spacing w:val="-6"/>
        </w:rPr>
        <w:t xml:space="preserve"> </w:t>
      </w:r>
      <w:r>
        <w:rPr>
          <w:color w:val="4F6128"/>
          <w:spacing w:val="-1"/>
        </w:rPr>
        <w:t>Guide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2015</w:t>
      </w:r>
    </w:p>
    <w:p w:rsidR="00C160FD" w:rsidRDefault="00C160F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160FD" w:rsidRDefault="00F20338">
      <w:pPr>
        <w:tabs>
          <w:tab w:val="left" w:pos="1459"/>
          <w:tab w:val="left" w:pos="3111"/>
          <w:tab w:val="left" w:pos="4289"/>
          <w:tab w:val="left" w:pos="6106"/>
          <w:tab w:val="left" w:pos="7227"/>
          <w:tab w:val="left" w:pos="9044"/>
          <w:tab w:val="left" w:pos="10240"/>
          <w:tab w:val="left" w:pos="12002"/>
          <w:tab w:val="left" w:pos="13233"/>
        </w:tabs>
        <w:spacing w:before="51"/>
        <w:ind w:left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6128"/>
          <w:spacing w:val="-1"/>
          <w:sz w:val="24"/>
        </w:rPr>
        <w:t>Date</w:t>
      </w:r>
      <w:r>
        <w:rPr>
          <w:rFonts w:ascii="Times New Roman"/>
          <w:b/>
          <w:color w:val="4F6128"/>
          <w:spacing w:val="-1"/>
          <w:sz w:val="24"/>
        </w:rPr>
        <w:tab/>
      </w:r>
      <w:r>
        <w:rPr>
          <w:rFonts w:ascii="Calibri"/>
          <w:b/>
          <w:color w:val="4F6128"/>
          <w:spacing w:val="-1"/>
          <w:w w:val="95"/>
          <w:sz w:val="24"/>
        </w:rPr>
        <w:t>Book/Chap</w:t>
      </w:r>
      <w:r>
        <w:rPr>
          <w:rFonts w:ascii="Times New Roman"/>
          <w:b/>
          <w:color w:val="4F6128"/>
          <w:spacing w:val="-1"/>
          <w:w w:val="95"/>
          <w:sz w:val="24"/>
        </w:rPr>
        <w:tab/>
      </w:r>
      <w:r>
        <w:rPr>
          <w:rFonts w:ascii="Calibri"/>
          <w:b/>
          <w:color w:val="4F6128"/>
          <w:spacing w:val="-1"/>
          <w:sz w:val="24"/>
        </w:rPr>
        <w:t>Date</w:t>
      </w:r>
      <w:r>
        <w:rPr>
          <w:rFonts w:ascii="Times New Roman"/>
          <w:b/>
          <w:color w:val="4F6128"/>
          <w:spacing w:val="-1"/>
          <w:sz w:val="24"/>
        </w:rPr>
        <w:tab/>
      </w:r>
      <w:r>
        <w:rPr>
          <w:rFonts w:ascii="Calibri"/>
          <w:b/>
          <w:color w:val="4F6128"/>
          <w:spacing w:val="-1"/>
          <w:w w:val="95"/>
          <w:sz w:val="24"/>
        </w:rPr>
        <w:t>Book/Chap</w:t>
      </w:r>
      <w:r>
        <w:rPr>
          <w:rFonts w:ascii="Times New Roman"/>
          <w:b/>
          <w:color w:val="4F6128"/>
          <w:spacing w:val="-1"/>
          <w:w w:val="95"/>
          <w:sz w:val="24"/>
        </w:rPr>
        <w:tab/>
      </w:r>
      <w:r>
        <w:rPr>
          <w:rFonts w:ascii="Calibri"/>
          <w:b/>
          <w:color w:val="4F6128"/>
          <w:spacing w:val="-1"/>
          <w:sz w:val="24"/>
        </w:rPr>
        <w:t>Date</w:t>
      </w:r>
      <w:r>
        <w:rPr>
          <w:rFonts w:ascii="Times New Roman"/>
          <w:b/>
          <w:color w:val="4F6128"/>
          <w:spacing w:val="-1"/>
          <w:sz w:val="24"/>
        </w:rPr>
        <w:tab/>
      </w:r>
      <w:r>
        <w:rPr>
          <w:rFonts w:ascii="Calibri"/>
          <w:b/>
          <w:color w:val="4F6128"/>
          <w:spacing w:val="-1"/>
          <w:w w:val="95"/>
          <w:sz w:val="24"/>
        </w:rPr>
        <w:t>Book/Chap</w:t>
      </w:r>
      <w:r>
        <w:rPr>
          <w:rFonts w:ascii="Times New Roman"/>
          <w:b/>
          <w:color w:val="4F6128"/>
          <w:spacing w:val="-1"/>
          <w:w w:val="95"/>
          <w:sz w:val="24"/>
        </w:rPr>
        <w:tab/>
      </w:r>
      <w:r>
        <w:rPr>
          <w:rFonts w:ascii="Calibri"/>
          <w:b/>
          <w:color w:val="4F6128"/>
          <w:spacing w:val="-1"/>
          <w:sz w:val="24"/>
        </w:rPr>
        <w:t>Date</w:t>
      </w:r>
      <w:r>
        <w:rPr>
          <w:rFonts w:ascii="Times New Roman"/>
          <w:b/>
          <w:color w:val="4F6128"/>
          <w:spacing w:val="-1"/>
          <w:sz w:val="24"/>
        </w:rPr>
        <w:tab/>
      </w:r>
      <w:r>
        <w:rPr>
          <w:rFonts w:ascii="Calibri"/>
          <w:b/>
          <w:color w:val="4F6128"/>
          <w:spacing w:val="-1"/>
          <w:w w:val="95"/>
          <w:sz w:val="24"/>
        </w:rPr>
        <w:t>Book/Chap</w:t>
      </w:r>
      <w:r>
        <w:rPr>
          <w:rFonts w:ascii="Times New Roman"/>
          <w:b/>
          <w:color w:val="4F6128"/>
          <w:spacing w:val="-1"/>
          <w:w w:val="95"/>
          <w:sz w:val="24"/>
        </w:rPr>
        <w:tab/>
      </w:r>
      <w:r>
        <w:rPr>
          <w:rFonts w:ascii="Calibri"/>
          <w:b/>
          <w:color w:val="4F6128"/>
          <w:spacing w:val="-1"/>
          <w:w w:val="95"/>
          <w:sz w:val="24"/>
        </w:rPr>
        <w:t>Date</w:t>
      </w:r>
      <w:r>
        <w:rPr>
          <w:rFonts w:ascii="Times New Roman"/>
          <w:b/>
          <w:color w:val="4F6128"/>
          <w:spacing w:val="-1"/>
          <w:w w:val="95"/>
          <w:sz w:val="24"/>
        </w:rPr>
        <w:tab/>
      </w:r>
      <w:r>
        <w:rPr>
          <w:rFonts w:ascii="Calibri"/>
          <w:b/>
          <w:color w:val="4F6128"/>
          <w:spacing w:val="-1"/>
          <w:sz w:val="24"/>
        </w:rPr>
        <w:t>Book/Chap</w:t>
      </w:r>
    </w:p>
    <w:p w:rsidR="00C160FD" w:rsidRDefault="00C160FD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97"/>
        <w:gridCol w:w="722"/>
        <w:gridCol w:w="702"/>
        <w:gridCol w:w="1546"/>
        <w:gridCol w:w="722"/>
        <w:gridCol w:w="703"/>
        <w:gridCol w:w="1537"/>
        <w:gridCol w:w="704"/>
        <w:gridCol w:w="729"/>
        <w:gridCol w:w="1550"/>
        <w:gridCol w:w="751"/>
        <w:gridCol w:w="669"/>
        <w:gridCol w:w="1542"/>
        <w:gridCol w:w="761"/>
        <w:gridCol w:w="419"/>
      </w:tblGrid>
      <w:tr w:rsidR="00C160FD">
        <w:trPr>
          <w:trHeight w:hRule="exact" w:val="226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F505E4" w:rsidRDefault="00F20338">
            <w:pPr>
              <w:pStyle w:val="TableParagraph"/>
              <w:spacing w:line="208" w:lineRule="exact"/>
              <w:ind w:left="55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505E4">
              <w:rPr>
                <w:rFonts w:ascii="Calibri"/>
                <w:b/>
                <w:color w:val="FF0000"/>
                <w:spacing w:val="-1"/>
                <w:sz w:val="20"/>
              </w:rPr>
              <w:t>12-Jul-2015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F505E4" w:rsidRDefault="00F20338">
            <w:pPr>
              <w:pStyle w:val="TableParagraph"/>
              <w:spacing w:line="208" w:lineRule="exact"/>
              <w:ind w:left="198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505E4">
              <w:rPr>
                <w:rFonts w:ascii="Calibri"/>
                <w:b/>
                <w:color w:val="FF0000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F505E4" w:rsidRDefault="00F20338">
            <w:pPr>
              <w:pStyle w:val="TableParagraph"/>
              <w:spacing w:line="208" w:lineRule="exact"/>
              <w:ind w:left="196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505E4">
              <w:rPr>
                <w:rFonts w:ascii="Calibri"/>
                <w:b/>
                <w:color w:val="FF0000"/>
                <w:sz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28-Oct-2015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08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29-Oct-2015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30-Oct-2015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31-Oct-2015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bookmarkStart w:id="0" w:name="_GoBack"/>
            <w:bookmarkEnd w:id="0"/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1-Nov-2015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30-Sep-2015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1-Oct-2015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1-Sep-2015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z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31-Jul-2015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1-Aug-2015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Pr="00327797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7797">
              <w:rPr>
                <w:rFonts w:ascii="Calibri"/>
                <w:b/>
                <w:color w:val="FF0000"/>
                <w:spacing w:val="-1"/>
                <w:sz w:val="20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</w:tr>
      <w:tr w:rsidR="00C160FD">
        <w:trPr>
          <w:trHeight w:hRule="exact" w:val="24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31-Dec-2015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Deut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  <w:p w:rsidR="00750E89" w:rsidRDefault="00750E89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60FD">
        <w:trPr>
          <w:trHeight w:hRule="exact" w:val="24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6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</w:tr>
      <w:tr w:rsidR="00C160FD">
        <w:trPr>
          <w:trHeight w:hRule="exact" w:val="226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10-Aug-2015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15-Sep-2015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21-Oct-2015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26-Nov-2015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1"/>
                <w:sz w:val="20"/>
              </w:rPr>
              <w:t>Num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F20338">
            <w:pPr>
              <w:pStyle w:val="TableParagraph"/>
              <w:spacing w:line="225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60FD" w:rsidRDefault="00C160FD"/>
        </w:tc>
      </w:tr>
    </w:tbl>
    <w:p w:rsidR="00C160FD" w:rsidRDefault="00C160FD">
      <w:pPr>
        <w:sectPr w:rsidR="00C160FD">
          <w:pgSz w:w="15840" w:h="12240" w:orient="landscape"/>
          <w:pgMar w:top="200" w:right="600" w:bottom="280" w:left="460" w:header="720" w:footer="720" w:gutter="0"/>
          <w:cols w:space="720"/>
        </w:sectPr>
      </w:pP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spacing w:line="243" w:lineRule="exact"/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31</w:t>
      </w: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32</w:t>
      </w: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spacing w:line="243" w:lineRule="exact"/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33</w:t>
      </w: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spacing w:line="243" w:lineRule="exact"/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34</w:t>
      </w: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spacing w:before="1"/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35</w:t>
      </w:r>
    </w:p>
    <w:p w:rsidR="00C160FD" w:rsidRDefault="00F20338">
      <w:pPr>
        <w:pStyle w:val="BodyText"/>
        <w:numPr>
          <w:ilvl w:val="0"/>
          <w:numId w:val="4"/>
        </w:numPr>
        <w:tabs>
          <w:tab w:val="left" w:pos="434"/>
          <w:tab w:val="left" w:pos="1611"/>
          <w:tab w:val="left" w:pos="2331"/>
        </w:tabs>
        <w:ind w:hanging="261"/>
      </w:pPr>
      <w:r>
        <w:rPr>
          <w:w w:val="95"/>
        </w:rPr>
        <w:t>Aug-2015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Gen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36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spacing w:line="243" w:lineRule="exact"/>
        <w:ind w:hanging="261"/>
      </w:pPr>
      <w:r>
        <w:rPr>
          <w:w w:val="95"/>
        </w:rPr>
        <w:br w:type="column"/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17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ind w:hanging="261"/>
      </w:pPr>
      <w:r>
        <w:rPr>
          <w:w w:val="95"/>
        </w:rPr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18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spacing w:line="243" w:lineRule="exact"/>
        <w:ind w:hanging="261"/>
      </w:pPr>
      <w:r>
        <w:rPr>
          <w:w w:val="95"/>
        </w:rPr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19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spacing w:line="243" w:lineRule="exact"/>
        <w:ind w:hanging="261"/>
      </w:pPr>
      <w:r>
        <w:rPr>
          <w:w w:val="95"/>
        </w:rPr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20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spacing w:before="1"/>
        <w:ind w:hanging="261"/>
      </w:pPr>
      <w:r>
        <w:rPr>
          <w:w w:val="95"/>
        </w:rPr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21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right" w:pos="2533"/>
        </w:tabs>
        <w:ind w:hanging="261"/>
      </w:pPr>
      <w:r>
        <w:rPr>
          <w:w w:val="95"/>
        </w:rPr>
        <w:t>Sep-2015</w:t>
      </w:r>
      <w:r>
        <w:rPr>
          <w:rFonts w:ascii="Times New Roman"/>
          <w:w w:val="95"/>
        </w:rPr>
        <w:tab/>
      </w:r>
      <w:r>
        <w:rPr>
          <w:spacing w:val="1"/>
        </w:rPr>
        <w:t>Ex</w:t>
      </w:r>
      <w:r>
        <w:rPr>
          <w:rFonts w:ascii="Times New Roman"/>
          <w:spacing w:val="1"/>
        </w:rPr>
        <w:tab/>
      </w:r>
      <w:r>
        <w:rPr>
          <w:spacing w:val="-1"/>
        </w:rPr>
        <w:t>22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1"/>
          <w:tab w:val="left" w:pos="2331"/>
        </w:tabs>
        <w:spacing w:line="243" w:lineRule="exact"/>
        <w:ind w:hanging="261"/>
      </w:pPr>
      <w:r>
        <w:rPr>
          <w:w w:val="95"/>
        </w:rPr>
        <w:br w:type="column"/>
      </w:r>
      <w:r>
        <w:rPr>
          <w:spacing w:val="-1"/>
          <w:w w:val="95"/>
        </w:rPr>
        <w:t>Oct-2015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13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0"/>
          <w:tab w:val="left" w:pos="2331"/>
        </w:tabs>
        <w:ind w:hanging="261"/>
      </w:pPr>
      <w:r>
        <w:rPr>
          <w:w w:val="95"/>
        </w:rPr>
        <w:t>Oct-2015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14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0"/>
          <w:tab w:val="left" w:pos="2331"/>
        </w:tabs>
        <w:spacing w:line="243" w:lineRule="exact"/>
        <w:ind w:hanging="261"/>
      </w:pPr>
      <w:r>
        <w:rPr>
          <w:w w:val="95"/>
        </w:rPr>
        <w:t>Oct-2015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15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0"/>
          <w:tab w:val="left" w:pos="2331"/>
        </w:tabs>
        <w:spacing w:line="243" w:lineRule="exact"/>
        <w:ind w:hanging="261"/>
      </w:pPr>
      <w:r>
        <w:rPr>
          <w:w w:val="95"/>
        </w:rPr>
        <w:t>Oct-2015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16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0"/>
          <w:tab w:val="left" w:pos="2331"/>
        </w:tabs>
        <w:spacing w:before="1"/>
        <w:ind w:hanging="261"/>
      </w:pPr>
      <w:r>
        <w:rPr>
          <w:w w:val="95"/>
        </w:rPr>
        <w:t>Oct-2015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17</w:t>
      </w:r>
    </w:p>
    <w:p w:rsidR="00C160FD" w:rsidRDefault="00F20338">
      <w:pPr>
        <w:pStyle w:val="BodyText"/>
        <w:numPr>
          <w:ilvl w:val="0"/>
          <w:numId w:val="3"/>
        </w:numPr>
        <w:tabs>
          <w:tab w:val="left" w:pos="434"/>
          <w:tab w:val="left" w:pos="1610"/>
          <w:tab w:val="left" w:pos="2331"/>
        </w:tabs>
        <w:ind w:hanging="261"/>
      </w:pPr>
      <w:r>
        <w:rPr>
          <w:w w:val="95"/>
        </w:rPr>
        <w:t>Oct-2015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Lev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18</w:t>
      </w:r>
    </w:p>
    <w:p w:rsidR="00C160FD" w:rsidRDefault="00F20338">
      <w:pPr>
        <w:pStyle w:val="BodyText"/>
        <w:numPr>
          <w:ilvl w:val="0"/>
          <w:numId w:val="2"/>
        </w:numPr>
        <w:tabs>
          <w:tab w:val="left" w:pos="434"/>
          <w:tab w:val="left" w:pos="1610"/>
          <w:tab w:val="left" w:pos="2331"/>
        </w:tabs>
        <w:spacing w:line="243" w:lineRule="exact"/>
        <w:ind w:hanging="261"/>
      </w:pPr>
      <w:r>
        <w:rPr>
          <w:w w:val="95"/>
        </w:rPr>
        <w:br w:type="column"/>
        <w:t>Nov-2015</w:t>
      </w:r>
      <w:r>
        <w:rPr>
          <w:rFonts w:ascii="Times New Roman"/>
          <w:w w:val="95"/>
        </w:rPr>
        <w:tab/>
      </w:r>
      <w:proofErr w:type="spellStart"/>
      <w:r>
        <w:rPr>
          <w:w w:val="95"/>
        </w:rPr>
        <w:t>Num</w:t>
      </w:r>
      <w:proofErr w:type="spellEnd"/>
      <w:r>
        <w:rPr>
          <w:rFonts w:ascii="Times New Roman"/>
          <w:w w:val="95"/>
        </w:rPr>
        <w:tab/>
      </w:r>
      <w:r>
        <w:rPr>
          <w:spacing w:val="-1"/>
        </w:rPr>
        <w:t>22</w:t>
      </w:r>
    </w:p>
    <w:p w:rsidR="00C160FD" w:rsidRDefault="00F20338">
      <w:pPr>
        <w:pStyle w:val="BodyText"/>
        <w:numPr>
          <w:ilvl w:val="0"/>
          <w:numId w:val="2"/>
        </w:numPr>
        <w:tabs>
          <w:tab w:val="left" w:pos="434"/>
          <w:tab w:val="left" w:pos="1610"/>
          <w:tab w:val="left" w:pos="2331"/>
        </w:tabs>
        <w:ind w:hanging="261"/>
      </w:pPr>
      <w:r>
        <w:rPr>
          <w:w w:val="95"/>
        </w:rPr>
        <w:t>Nov-2015</w:t>
      </w:r>
      <w:r>
        <w:rPr>
          <w:rFonts w:ascii="Times New Roman"/>
          <w:w w:val="95"/>
        </w:rPr>
        <w:tab/>
      </w:r>
      <w:proofErr w:type="spellStart"/>
      <w:r>
        <w:rPr>
          <w:w w:val="95"/>
        </w:rPr>
        <w:t>Num</w:t>
      </w:r>
      <w:proofErr w:type="spellEnd"/>
      <w:r>
        <w:rPr>
          <w:rFonts w:ascii="Times New Roman"/>
          <w:w w:val="95"/>
        </w:rPr>
        <w:tab/>
      </w:r>
      <w:r>
        <w:rPr>
          <w:spacing w:val="-1"/>
        </w:rPr>
        <w:t>23</w:t>
      </w:r>
    </w:p>
    <w:p w:rsidR="00C160FD" w:rsidRDefault="00F20338">
      <w:pPr>
        <w:pStyle w:val="BodyText"/>
        <w:numPr>
          <w:ilvl w:val="0"/>
          <w:numId w:val="2"/>
        </w:numPr>
        <w:tabs>
          <w:tab w:val="left" w:pos="434"/>
          <w:tab w:val="left" w:pos="1610"/>
          <w:tab w:val="left" w:pos="2331"/>
        </w:tabs>
        <w:spacing w:line="243" w:lineRule="exact"/>
        <w:ind w:hanging="261"/>
      </w:pPr>
      <w:r>
        <w:rPr>
          <w:w w:val="95"/>
        </w:rPr>
        <w:t>Nov-2015</w:t>
      </w:r>
      <w:r>
        <w:rPr>
          <w:rFonts w:ascii="Times New Roman"/>
          <w:w w:val="95"/>
        </w:rPr>
        <w:tab/>
      </w:r>
      <w:proofErr w:type="spellStart"/>
      <w:r>
        <w:rPr>
          <w:w w:val="95"/>
        </w:rPr>
        <w:t>Num</w:t>
      </w:r>
      <w:proofErr w:type="spellEnd"/>
      <w:r>
        <w:rPr>
          <w:rFonts w:ascii="Times New Roman"/>
          <w:w w:val="95"/>
        </w:rPr>
        <w:tab/>
      </w:r>
      <w:r>
        <w:rPr>
          <w:spacing w:val="-1"/>
        </w:rPr>
        <w:t>24</w:t>
      </w:r>
    </w:p>
    <w:p w:rsidR="00C160FD" w:rsidRDefault="00F20338">
      <w:pPr>
        <w:pStyle w:val="BodyText"/>
        <w:numPr>
          <w:ilvl w:val="0"/>
          <w:numId w:val="2"/>
        </w:numPr>
        <w:tabs>
          <w:tab w:val="left" w:pos="434"/>
          <w:tab w:val="left" w:pos="1610"/>
          <w:tab w:val="left" w:pos="2331"/>
        </w:tabs>
        <w:spacing w:line="243" w:lineRule="exact"/>
        <w:ind w:hanging="261"/>
      </w:pPr>
      <w:r>
        <w:rPr>
          <w:w w:val="95"/>
        </w:rPr>
        <w:t>Nov-2015</w:t>
      </w:r>
      <w:r>
        <w:rPr>
          <w:rFonts w:ascii="Times New Roman"/>
          <w:w w:val="95"/>
        </w:rPr>
        <w:tab/>
      </w:r>
      <w:proofErr w:type="spellStart"/>
      <w:r>
        <w:rPr>
          <w:w w:val="95"/>
        </w:rPr>
        <w:t>Num</w:t>
      </w:r>
      <w:proofErr w:type="spellEnd"/>
      <w:r>
        <w:rPr>
          <w:rFonts w:ascii="Times New Roman"/>
          <w:w w:val="95"/>
        </w:rPr>
        <w:tab/>
      </w:r>
      <w:r>
        <w:rPr>
          <w:spacing w:val="-1"/>
        </w:rPr>
        <w:t>25</w:t>
      </w:r>
    </w:p>
    <w:p w:rsidR="00C160FD" w:rsidRPr="00750E89" w:rsidRDefault="00F20338">
      <w:pPr>
        <w:pStyle w:val="BodyText"/>
        <w:numPr>
          <w:ilvl w:val="0"/>
          <w:numId w:val="1"/>
        </w:numPr>
        <w:tabs>
          <w:tab w:val="left" w:pos="333"/>
          <w:tab w:val="left" w:pos="1610"/>
          <w:tab w:val="left" w:pos="2331"/>
        </w:tabs>
        <w:spacing w:before="1"/>
        <w:ind w:hanging="160"/>
        <w:rPr>
          <w:b/>
          <w:color w:val="FF0000"/>
        </w:rPr>
      </w:pPr>
      <w:r w:rsidRPr="00750E89">
        <w:rPr>
          <w:b/>
          <w:color w:val="FF0000"/>
          <w:w w:val="95"/>
        </w:rPr>
        <w:t>Dec-2015</w:t>
      </w:r>
      <w:r w:rsidRPr="00750E89">
        <w:rPr>
          <w:rFonts w:ascii="Times New Roman"/>
          <w:b/>
          <w:color w:val="FF0000"/>
          <w:w w:val="95"/>
        </w:rPr>
        <w:tab/>
      </w:r>
      <w:proofErr w:type="spellStart"/>
      <w:r w:rsidRPr="00750E89">
        <w:rPr>
          <w:b/>
          <w:color w:val="FF0000"/>
          <w:w w:val="95"/>
        </w:rPr>
        <w:t>Num</w:t>
      </w:r>
      <w:proofErr w:type="spellEnd"/>
      <w:r w:rsidRPr="00750E89">
        <w:rPr>
          <w:rFonts w:ascii="Times New Roman"/>
          <w:b/>
          <w:color w:val="FF0000"/>
          <w:w w:val="95"/>
        </w:rPr>
        <w:tab/>
      </w:r>
      <w:r w:rsidRPr="00750E89">
        <w:rPr>
          <w:b/>
          <w:color w:val="FF0000"/>
          <w:spacing w:val="-1"/>
        </w:rPr>
        <w:t>26</w:t>
      </w:r>
    </w:p>
    <w:p w:rsidR="00C160FD" w:rsidRDefault="00F20338">
      <w:pPr>
        <w:pStyle w:val="BodyText"/>
        <w:numPr>
          <w:ilvl w:val="0"/>
          <w:numId w:val="1"/>
        </w:numPr>
        <w:tabs>
          <w:tab w:val="left" w:pos="333"/>
          <w:tab w:val="left" w:pos="1610"/>
          <w:tab w:val="left" w:pos="2331"/>
        </w:tabs>
        <w:ind w:hanging="160"/>
      </w:pPr>
      <w:r>
        <w:rPr>
          <w:w w:val="95"/>
        </w:rPr>
        <w:t>Dec-2015</w:t>
      </w:r>
      <w:r>
        <w:rPr>
          <w:rFonts w:ascii="Times New Roman"/>
          <w:w w:val="95"/>
        </w:rPr>
        <w:tab/>
      </w:r>
      <w:proofErr w:type="spellStart"/>
      <w:r>
        <w:rPr>
          <w:w w:val="95"/>
        </w:rPr>
        <w:t>Num</w:t>
      </w:r>
      <w:proofErr w:type="spellEnd"/>
      <w:r>
        <w:rPr>
          <w:rFonts w:ascii="Times New Roman"/>
          <w:w w:val="95"/>
        </w:rPr>
        <w:tab/>
      </w:r>
      <w:r>
        <w:rPr>
          <w:spacing w:val="-1"/>
        </w:rPr>
        <w:t>27</w:t>
      </w:r>
    </w:p>
    <w:p w:rsidR="00C160FD" w:rsidRDefault="00F20338">
      <w:pPr>
        <w:ind w:left="171" w:right="115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sectPr w:rsidR="00C160FD">
      <w:type w:val="continuous"/>
      <w:pgSz w:w="15840" w:h="12240" w:orient="landscape"/>
      <w:pgMar w:top="200" w:right="600" w:bottom="280" w:left="460" w:header="720" w:footer="720" w:gutter="0"/>
      <w:cols w:num="5" w:space="720" w:equalWidth="0">
        <w:col w:w="2534" w:space="436"/>
        <w:col w:w="2534" w:space="438"/>
        <w:col w:w="2534" w:space="436"/>
        <w:col w:w="2534" w:space="438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ED4"/>
    <w:multiLevelType w:val="hybridMultilevel"/>
    <w:tmpl w:val="476E9F92"/>
    <w:lvl w:ilvl="0" w:tplc="32E855D6">
      <w:start w:val="11"/>
      <w:numFmt w:val="decimal"/>
      <w:lvlText w:val="%1-"/>
      <w:lvlJc w:val="left"/>
      <w:pPr>
        <w:ind w:left="432" w:hanging="26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E805B5C">
      <w:start w:val="1"/>
      <w:numFmt w:val="bullet"/>
      <w:lvlText w:val="•"/>
      <w:lvlJc w:val="left"/>
      <w:pPr>
        <w:ind w:left="642" w:hanging="262"/>
      </w:pPr>
      <w:rPr>
        <w:rFonts w:hint="default"/>
      </w:rPr>
    </w:lvl>
    <w:lvl w:ilvl="2" w:tplc="4E1264BA">
      <w:start w:val="1"/>
      <w:numFmt w:val="bullet"/>
      <w:lvlText w:val="•"/>
      <w:lvlJc w:val="left"/>
      <w:pPr>
        <w:ind w:left="852" w:hanging="262"/>
      </w:pPr>
      <w:rPr>
        <w:rFonts w:hint="default"/>
      </w:rPr>
    </w:lvl>
    <w:lvl w:ilvl="3" w:tplc="D3EED3EA">
      <w:start w:val="1"/>
      <w:numFmt w:val="bullet"/>
      <w:lvlText w:val="•"/>
      <w:lvlJc w:val="left"/>
      <w:pPr>
        <w:ind w:left="1062" w:hanging="262"/>
      </w:pPr>
      <w:rPr>
        <w:rFonts w:hint="default"/>
      </w:rPr>
    </w:lvl>
    <w:lvl w:ilvl="4" w:tplc="4E9C3C8A">
      <w:start w:val="1"/>
      <w:numFmt w:val="bullet"/>
      <w:lvlText w:val="•"/>
      <w:lvlJc w:val="left"/>
      <w:pPr>
        <w:ind w:left="1272" w:hanging="262"/>
      </w:pPr>
      <w:rPr>
        <w:rFonts w:hint="default"/>
      </w:rPr>
    </w:lvl>
    <w:lvl w:ilvl="5" w:tplc="E5E06B16">
      <w:start w:val="1"/>
      <w:numFmt w:val="bullet"/>
      <w:lvlText w:val="•"/>
      <w:lvlJc w:val="left"/>
      <w:pPr>
        <w:ind w:left="1482" w:hanging="262"/>
      </w:pPr>
      <w:rPr>
        <w:rFonts w:hint="default"/>
      </w:rPr>
    </w:lvl>
    <w:lvl w:ilvl="6" w:tplc="8598834E">
      <w:start w:val="1"/>
      <w:numFmt w:val="bullet"/>
      <w:lvlText w:val="•"/>
      <w:lvlJc w:val="left"/>
      <w:pPr>
        <w:ind w:left="1692" w:hanging="262"/>
      </w:pPr>
      <w:rPr>
        <w:rFonts w:hint="default"/>
      </w:rPr>
    </w:lvl>
    <w:lvl w:ilvl="7" w:tplc="E2C2AFEE">
      <w:start w:val="1"/>
      <w:numFmt w:val="bullet"/>
      <w:lvlText w:val="•"/>
      <w:lvlJc w:val="left"/>
      <w:pPr>
        <w:ind w:left="1902" w:hanging="262"/>
      </w:pPr>
      <w:rPr>
        <w:rFonts w:hint="default"/>
      </w:rPr>
    </w:lvl>
    <w:lvl w:ilvl="8" w:tplc="BBA2BB8A">
      <w:start w:val="1"/>
      <w:numFmt w:val="bullet"/>
      <w:lvlText w:val="•"/>
      <w:lvlJc w:val="left"/>
      <w:pPr>
        <w:ind w:left="2113" w:hanging="262"/>
      </w:pPr>
      <w:rPr>
        <w:rFonts w:hint="default"/>
      </w:rPr>
    </w:lvl>
  </w:abstractNum>
  <w:abstractNum w:abstractNumId="1">
    <w:nsid w:val="36190E8D"/>
    <w:multiLevelType w:val="hybridMultilevel"/>
    <w:tmpl w:val="ED0EDAD6"/>
    <w:lvl w:ilvl="0" w:tplc="FBF6B212">
      <w:start w:val="16"/>
      <w:numFmt w:val="decimal"/>
      <w:lvlText w:val="%1-"/>
      <w:lvlJc w:val="left"/>
      <w:pPr>
        <w:ind w:left="432" w:hanging="26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7BA7AC4">
      <w:start w:val="1"/>
      <w:numFmt w:val="bullet"/>
      <w:lvlText w:val="•"/>
      <w:lvlJc w:val="left"/>
      <w:pPr>
        <w:ind w:left="642" w:hanging="262"/>
      </w:pPr>
      <w:rPr>
        <w:rFonts w:hint="default"/>
      </w:rPr>
    </w:lvl>
    <w:lvl w:ilvl="2" w:tplc="44DAE55E">
      <w:start w:val="1"/>
      <w:numFmt w:val="bullet"/>
      <w:lvlText w:val="•"/>
      <w:lvlJc w:val="left"/>
      <w:pPr>
        <w:ind w:left="852" w:hanging="262"/>
      </w:pPr>
      <w:rPr>
        <w:rFonts w:hint="default"/>
      </w:rPr>
    </w:lvl>
    <w:lvl w:ilvl="3" w:tplc="03040D1E">
      <w:start w:val="1"/>
      <w:numFmt w:val="bullet"/>
      <w:lvlText w:val="•"/>
      <w:lvlJc w:val="left"/>
      <w:pPr>
        <w:ind w:left="1062" w:hanging="262"/>
      </w:pPr>
      <w:rPr>
        <w:rFonts w:hint="default"/>
      </w:rPr>
    </w:lvl>
    <w:lvl w:ilvl="4" w:tplc="BB00A134">
      <w:start w:val="1"/>
      <w:numFmt w:val="bullet"/>
      <w:lvlText w:val="•"/>
      <w:lvlJc w:val="left"/>
      <w:pPr>
        <w:ind w:left="1272" w:hanging="262"/>
      </w:pPr>
      <w:rPr>
        <w:rFonts w:hint="default"/>
      </w:rPr>
    </w:lvl>
    <w:lvl w:ilvl="5" w:tplc="E41C89FA">
      <w:start w:val="1"/>
      <w:numFmt w:val="bullet"/>
      <w:lvlText w:val="•"/>
      <w:lvlJc w:val="left"/>
      <w:pPr>
        <w:ind w:left="1482" w:hanging="262"/>
      </w:pPr>
      <w:rPr>
        <w:rFonts w:hint="default"/>
      </w:rPr>
    </w:lvl>
    <w:lvl w:ilvl="6" w:tplc="D2328086">
      <w:start w:val="1"/>
      <w:numFmt w:val="bullet"/>
      <w:lvlText w:val="•"/>
      <w:lvlJc w:val="left"/>
      <w:pPr>
        <w:ind w:left="1693" w:hanging="262"/>
      </w:pPr>
      <w:rPr>
        <w:rFonts w:hint="default"/>
      </w:rPr>
    </w:lvl>
    <w:lvl w:ilvl="7" w:tplc="03BA748C">
      <w:start w:val="1"/>
      <w:numFmt w:val="bullet"/>
      <w:lvlText w:val="•"/>
      <w:lvlJc w:val="left"/>
      <w:pPr>
        <w:ind w:left="1903" w:hanging="262"/>
      </w:pPr>
      <w:rPr>
        <w:rFonts w:hint="default"/>
      </w:rPr>
    </w:lvl>
    <w:lvl w:ilvl="8" w:tplc="78B88956">
      <w:start w:val="1"/>
      <w:numFmt w:val="bullet"/>
      <w:lvlText w:val="•"/>
      <w:lvlJc w:val="left"/>
      <w:pPr>
        <w:ind w:left="2113" w:hanging="262"/>
      </w:pPr>
      <w:rPr>
        <w:rFonts w:hint="default"/>
      </w:rPr>
    </w:lvl>
  </w:abstractNum>
  <w:abstractNum w:abstractNumId="2">
    <w:nsid w:val="5FE229CF"/>
    <w:multiLevelType w:val="hybridMultilevel"/>
    <w:tmpl w:val="6C78AEF4"/>
    <w:lvl w:ilvl="0" w:tplc="5600C020">
      <w:start w:val="1"/>
      <w:numFmt w:val="decimal"/>
      <w:lvlText w:val="%1-"/>
      <w:lvlJc w:val="left"/>
      <w:pPr>
        <w:ind w:left="331" w:hanging="1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A6CF0D0">
      <w:start w:val="1"/>
      <w:numFmt w:val="bullet"/>
      <w:lvlText w:val="•"/>
      <w:lvlJc w:val="left"/>
      <w:pPr>
        <w:ind w:left="552" w:hanging="161"/>
      </w:pPr>
      <w:rPr>
        <w:rFonts w:hint="default"/>
      </w:rPr>
    </w:lvl>
    <w:lvl w:ilvl="2" w:tplc="F6884212">
      <w:start w:val="1"/>
      <w:numFmt w:val="bullet"/>
      <w:lvlText w:val="•"/>
      <w:lvlJc w:val="left"/>
      <w:pPr>
        <w:ind w:left="772" w:hanging="161"/>
      </w:pPr>
      <w:rPr>
        <w:rFonts w:hint="default"/>
      </w:rPr>
    </w:lvl>
    <w:lvl w:ilvl="3" w:tplc="21307408">
      <w:start w:val="1"/>
      <w:numFmt w:val="bullet"/>
      <w:lvlText w:val="•"/>
      <w:lvlJc w:val="left"/>
      <w:pPr>
        <w:ind w:left="992" w:hanging="161"/>
      </w:pPr>
      <w:rPr>
        <w:rFonts w:hint="default"/>
      </w:rPr>
    </w:lvl>
    <w:lvl w:ilvl="4" w:tplc="E8BC329E">
      <w:start w:val="1"/>
      <w:numFmt w:val="bullet"/>
      <w:lvlText w:val="•"/>
      <w:lvlJc w:val="left"/>
      <w:pPr>
        <w:ind w:left="1212" w:hanging="161"/>
      </w:pPr>
      <w:rPr>
        <w:rFonts w:hint="default"/>
      </w:rPr>
    </w:lvl>
    <w:lvl w:ilvl="5" w:tplc="3E688658">
      <w:start w:val="1"/>
      <w:numFmt w:val="bullet"/>
      <w:lvlText w:val="•"/>
      <w:lvlJc w:val="left"/>
      <w:pPr>
        <w:ind w:left="1432" w:hanging="161"/>
      </w:pPr>
      <w:rPr>
        <w:rFonts w:hint="default"/>
      </w:rPr>
    </w:lvl>
    <w:lvl w:ilvl="6" w:tplc="7048DEAA">
      <w:start w:val="1"/>
      <w:numFmt w:val="bullet"/>
      <w:lvlText w:val="•"/>
      <w:lvlJc w:val="left"/>
      <w:pPr>
        <w:ind w:left="1652" w:hanging="161"/>
      </w:pPr>
      <w:rPr>
        <w:rFonts w:hint="default"/>
      </w:rPr>
    </w:lvl>
    <w:lvl w:ilvl="7" w:tplc="9A9AB15C">
      <w:start w:val="1"/>
      <w:numFmt w:val="bullet"/>
      <w:lvlText w:val="•"/>
      <w:lvlJc w:val="left"/>
      <w:pPr>
        <w:ind w:left="1872" w:hanging="161"/>
      </w:pPr>
      <w:rPr>
        <w:rFonts w:hint="default"/>
      </w:rPr>
    </w:lvl>
    <w:lvl w:ilvl="8" w:tplc="94BC6EB8">
      <w:start w:val="1"/>
      <w:numFmt w:val="bullet"/>
      <w:lvlText w:val="•"/>
      <w:lvlJc w:val="left"/>
      <w:pPr>
        <w:ind w:left="2092" w:hanging="161"/>
      </w:pPr>
      <w:rPr>
        <w:rFonts w:hint="default"/>
      </w:rPr>
    </w:lvl>
  </w:abstractNum>
  <w:abstractNum w:abstractNumId="3">
    <w:nsid w:val="7BB63896"/>
    <w:multiLevelType w:val="hybridMultilevel"/>
    <w:tmpl w:val="FD8A63F0"/>
    <w:lvl w:ilvl="0" w:tplc="7764DA4E">
      <w:start w:val="27"/>
      <w:numFmt w:val="decimal"/>
      <w:lvlText w:val="%1-"/>
      <w:lvlJc w:val="left"/>
      <w:pPr>
        <w:ind w:left="432" w:hanging="26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ECC6756">
      <w:start w:val="1"/>
      <w:numFmt w:val="bullet"/>
      <w:lvlText w:val="•"/>
      <w:lvlJc w:val="left"/>
      <w:pPr>
        <w:ind w:left="642" w:hanging="262"/>
      </w:pPr>
      <w:rPr>
        <w:rFonts w:hint="default"/>
      </w:rPr>
    </w:lvl>
    <w:lvl w:ilvl="2" w:tplc="A3D8FF76">
      <w:start w:val="1"/>
      <w:numFmt w:val="bullet"/>
      <w:lvlText w:val="•"/>
      <w:lvlJc w:val="left"/>
      <w:pPr>
        <w:ind w:left="852" w:hanging="262"/>
      </w:pPr>
      <w:rPr>
        <w:rFonts w:hint="default"/>
      </w:rPr>
    </w:lvl>
    <w:lvl w:ilvl="3" w:tplc="DCEAB0FE">
      <w:start w:val="1"/>
      <w:numFmt w:val="bullet"/>
      <w:lvlText w:val="•"/>
      <w:lvlJc w:val="left"/>
      <w:pPr>
        <w:ind w:left="1062" w:hanging="262"/>
      </w:pPr>
      <w:rPr>
        <w:rFonts w:hint="default"/>
      </w:rPr>
    </w:lvl>
    <w:lvl w:ilvl="4" w:tplc="B5AE6D06">
      <w:start w:val="1"/>
      <w:numFmt w:val="bullet"/>
      <w:lvlText w:val="•"/>
      <w:lvlJc w:val="left"/>
      <w:pPr>
        <w:ind w:left="1272" w:hanging="262"/>
      </w:pPr>
      <w:rPr>
        <w:rFonts w:hint="default"/>
      </w:rPr>
    </w:lvl>
    <w:lvl w:ilvl="5" w:tplc="18E6B5E6">
      <w:start w:val="1"/>
      <w:numFmt w:val="bullet"/>
      <w:lvlText w:val="•"/>
      <w:lvlJc w:val="left"/>
      <w:pPr>
        <w:ind w:left="1482" w:hanging="262"/>
      </w:pPr>
      <w:rPr>
        <w:rFonts w:hint="default"/>
      </w:rPr>
    </w:lvl>
    <w:lvl w:ilvl="6" w:tplc="D9669854">
      <w:start w:val="1"/>
      <w:numFmt w:val="bullet"/>
      <w:lvlText w:val="•"/>
      <w:lvlJc w:val="left"/>
      <w:pPr>
        <w:ind w:left="1693" w:hanging="262"/>
      </w:pPr>
      <w:rPr>
        <w:rFonts w:hint="default"/>
      </w:rPr>
    </w:lvl>
    <w:lvl w:ilvl="7" w:tplc="68C0E66C">
      <w:start w:val="1"/>
      <w:numFmt w:val="bullet"/>
      <w:lvlText w:val="•"/>
      <w:lvlJc w:val="left"/>
      <w:pPr>
        <w:ind w:left="1903" w:hanging="262"/>
      </w:pPr>
      <w:rPr>
        <w:rFonts w:hint="default"/>
      </w:rPr>
    </w:lvl>
    <w:lvl w:ilvl="8" w:tplc="79D42486">
      <w:start w:val="1"/>
      <w:numFmt w:val="bullet"/>
      <w:lvlText w:val="•"/>
      <w:lvlJc w:val="left"/>
      <w:pPr>
        <w:ind w:left="2113" w:hanging="26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D"/>
    <w:rsid w:val="00292100"/>
    <w:rsid w:val="00327797"/>
    <w:rsid w:val="00750E89"/>
    <w:rsid w:val="00C160FD"/>
    <w:rsid w:val="00EC5E80"/>
    <w:rsid w:val="00F20338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5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32" w:hanging="2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5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32" w:hanging="2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Joseph, Garnet W (CTSL)</cp:lastModifiedBy>
  <cp:revision>5</cp:revision>
  <dcterms:created xsi:type="dcterms:W3CDTF">2015-07-19T06:24:00Z</dcterms:created>
  <dcterms:modified xsi:type="dcterms:W3CDTF">2015-07-19T06:53:00Z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2015-07-19T00:00:00Z</vt:filetime>
  </property>
  <property fmtid="{D5CDD505-2E9C-101B-9397-08002B2CF9AE}" pid="3" name="LastSaved">
    <vt:filetime>2015-07-19T00:00:00Z</vt:filetime>
  </property>
</Properties>
</file>